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5AB8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14:paraId="524D40A0" w14:textId="77777777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Formularz zgłoszeniowy 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propozycji zadania</w:t>
      </w:r>
    </w:p>
    <w:p w14:paraId="78B516A9" w14:textId="77777777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do budżetu obywatelskiego Miasta Jordanowa na 2020 rok</w:t>
      </w:r>
    </w:p>
    <w:p w14:paraId="563337B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l-PL"/>
        </w:rPr>
      </w:pPr>
    </w:p>
    <w:p w14:paraId="05EE7906" w14:textId="301CAC1F" w:rsidR="00EA03A3" w:rsidRPr="00434F9A" w:rsidRDefault="00EA03A3" w:rsidP="00EA03A3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Uwaga:</w:t>
      </w:r>
    </w:p>
    <w:p w14:paraId="28A59E78" w14:textId="77777777" w:rsidR="00EA03A3" w:rsidRPr="00434F9A" w:rsidRDefault="00EA03A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WYPEŁNIENIE PUNKTÓW 2 – 11,13 JEST OBOWIĄZKOWE</w:t>
      </w:r>
    </w:p>
    <w:p w14:paraId="74BD196A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4"/>
        <w:gridCol w:w="3536"/>
      </w:tblGrid>
      <w:tr w:rsidR="00EA03A3" w:rsidRPr="00434F9A" w14:paraId="3380A36C" w14:textId="77777777" w:rsidTr="00960BAA">
        <w:trPr>
          <w:trHeight w:val="878"/>
          <w:jc w:val="center"/>
        </w:trPr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584DDB7" w14:textId="77777777" w:rsidR="00EA03A3" w:rsidRPr="00434F9A" w:rsidRDefault="00EA03A3" w:rsidP="00960BAA">
            <w:pPr>
              <w:numPr>
                <w:ilvl w:val="1"/>
                <w:numId w:val="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Numer identyfikacyjny zadania,</w:t>
            </w:r>
            <w:r w:rsidRPr="00434F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</w:p>
          <w:p w14:paraId="253A5FA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  <w:t>(wpisuje zespół ds. budżetu obywatelskiego)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14:paraId="4B74E0B6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5DDD8BC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1748D73F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60763FF6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690A4504" w14:textId="77777777" w:rsidR="00EA03A3" w:rsidRPr="00434F9A" w:rsidRDefault="00EA03A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14:paraId="4A06A20A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Tytuł zadania</w:t>
      </w:r>
    </w:p>
    <w:p w14:paraId="5C964B21" w14:textId="4CA87E6E" w:rsidR="005542E8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832F92" w14:textId="056DB3C5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C5015A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AD1C9B7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2D343A3D" w14:textId="77777777" w:rsidR="00EA03A3" w:rsidRPr="00434F9A" w:rsidRDefault="00EA03A3" w:rsidP="00EA03A3">
      <w:pPr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3. Lokalizacja, miejsce realizacji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(proszę opisać miejsce albo obszar, w którym ma być realizowane zadanie)</w:t>
      </w:r>
    </w:p>
    <w:p w14:paraId="47AAF7F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14:paraId="04F6EB3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0FA955F9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6E53FA8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4. Pomysł na zadanie (zakładane rezultaty):</w:t>
      </w:r>
    </w:p>
    <w:p w14:paraId="26BE5141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E3FE02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3886669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2CD7D05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0420F77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61584296" w14:textId="77777777" w:rsidR="00EA03A3" w:rsidRPr="00434F9A" w:rsidRDefault="00EA03A3" w:rsidP="00EA03A3">
      <w:pPr>
        <w:tabs>
          <w:tab w:val="left" w:pos="28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5. Uzasadnienie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napisać, jaki jest cel realizacji zadania, jakiego problemu dotyczy i jakie rozwiązania proponuje, a także uzasadnić, dlaczego zadanie powinno być zrealizowane i w jaki sposób jego realizacja wpłynie </w:t>
      </w:r>
      <w:r w:rsidRPr="00434F9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pl-PL"/>
        </w:rPr>
        <w:t>na rozwój miasta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i życie mieszkańców). </w:t>
      </w:r>
    </w:p>
    <w:p w14:paraId="11FF661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C1B8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9EDF4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6EA7B8A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2C922511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6. Beneficjenci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wskazać, jakie grupy mieszkańców skorzystają z realizacji zadania z uwzględnieniem kryteriów: </w:t>
      </w:r>
      <w:proofErr w:type="spellStart"/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społeczno</w:t>
      </w:r>
      <w:proofErr w:type="spellEnd"/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- zawodowego, wieku, płci, miejsca zamieszkania, itp.)</w:t>
      </w:r>
    </w:p>
    <w:p w14:paraId="7DA4BF09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………………………………………………………………………………………..………….…………………………………………………………………………………………………...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…………………………………………………………………………………………………...………………………………………………………………………………………………...…</w:t>
      </w: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</w:t>
      </w:r>
    </w:p>
    <w:p w14:paraId="3441AF83" w14:textId="77777777" w:rsidR="00EA03A3" w:rsidRPr="00434F9A" w:rsidRDefault="00EA03A3" w:rsidP="00EA03A3">
      <w:pPr>
        <w:suppressAutoHyphens w:val="0"/>
        <w:spacing w:line="276" w:lineRule="auto"/>
        <w:ind w:left="426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6F6F627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7. Szacunkowe koszty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uwzględnić wszystkie składowe części zadania oraz ich szacunkowe koszty). </w:t>
      </w:r>
    </w:p>
    <w:p w14:paraId="5B4E0D8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tbl>
      <w:tblPr>
        <w:tblW w:w="9052" w:type="dxa"/>
        <w:tblInd w:w="1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6097"/>
        <w:gridCol w:w="2955"/>
      </w:tblGrid>
      <w:tr w:rsidR="00EA03A3" w:rsidRPr="00434F9A" w14:paraId="7804C4F2" w14:textId="77777777" w:rsidTr="00960BAA"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5C6A12AA" w14:textId="77777777" w:rsidR="00EA03A3" w:rsidRPr="00434F9A" w:rsidRDefault="00EA03A3" w:rsidP="00960BAA">
            <w:pPr>
              <w:suppressAutoHyphens w:val="0"/>
              <w:spacing w:line="276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Składowe części zadania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C5AF20D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Koszt</w:t>
            </w:r>
          </w:p>
        </w:tc>
      </w:tr>
      <w:tr w:rsidR="00EA03A3" w:rsidRPr="00434F9A" w14:paraId="05D58B34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046B3A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927EE4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</w:t>
            </w:r>
          </w:p>
          <w:p w14:paraId="7D1ABD1A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7C2CB567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C4A0E00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07F41B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3EC7DC05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A382B86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7EA9E4E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5D9ECDEF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45082D0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FB7149D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22C85FFD" w14:textId="77777777" w:rsidTr="00960BAA">
        <w:trPr>
          <w:trHeight w:val="454"/>
        </w:trPr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04F3041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...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8FAECB3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7D578CFA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</w:tbl>
    <w:p w14:paraId="7C17287A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1F78B9AC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Łącznie:</w:t>
      </w:r>
      <w:r w:rsidRPr="00434F9A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 </w:t>
      </w:r>
      <w:r w:rsidRPr="00434F9A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14:paraId="7577BDF1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BECB2D" w14:textId="77777777" w:rsidR="00EA03A3" w:rsidRPr="00434F9A" w:rsidRDefault="00EA03A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85444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29A3EB2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8. Promocja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(w jaki sposób projekt będzie promowany)</w:t>
      </w:r>
    </w:p>
    <w:p w14:paraId="22643544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………………………………………………………………………………….………………..</w:t>
      </w:r>
    </w:p>
    <w:p w14:paraId="795C3C41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2807F8C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9. Trwałość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 w jaki sposób utrzymana będzie trwałość rezultatów projektu)</w:t>
      </w:r>
    </w:p>
    <w:p w14:paraId="76AA1A76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……………………………………………………………………………………………...…….………………………………………………………………………………………………......</w:t>
      </w:r>
    </w:p>
    <w:p w14:paraId="76C623B0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A541CD6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10. Kontakt do autorów propozycji zadania, który byłby publicznie dostępny, w tym dla autorów innych propozycji, mieszkańców, przedstawicieli mediów, w celu wymiany opinii, informacji, ewentualnych uzgodnień, itp</w:t>
      </w:r>
      <w:r w:rsidRPr="00434F9A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. (proszę podkreślić wybraną odpowiedź).</w:t>
      </w:r>
    </w:p>
    <w:p w14:paraId="77E307F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a) wyrażam zgodę na przetwarzanie moich danych osobowych dla potrzeb niezbędnych do wdrożenia budżetu obywatelskiego na 2020 rok, zgodnie z ustawą z dnia 29 sierpnia 1997 r. </w:t>
      </w:r>
      <w:r w:rsidRPr="00434F9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o ochronie danych osobowych </w:t>
      </w:r>
      <w:r w:rsidRPr="00434F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(Dz. U.</w:t>
      </w:r>
      <w:r w:rsidRPr="00434F9A">
        <w:rPr>
          <w:rFonts w:ascii="Arial" w:eastAsia="Times New Roman" w:hAnsi="Arial" w:cs="Arial"/>
          <w:sz w:val="18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2018.1000-t.j)</w:t>
      </w:r>
    </w:p>
    <w:p w14:paraId="5BB69BB3" w14:textId="77777777" w:rsidR="00EA03A3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4"/>
          <w:lang w:eastAsia="pl-PL"/>
        </w:rPr>
        <w:t>b) nie wyrażam zgody na udostępnienie moich danych osobowych</w:t>
      </w:r>
    </w:p>
    <w:p w14:paraId="078008C2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5DCAF13" w14:textId="77777777" w:rsidR="00EA03A3" w:rsidRPr="00434F9A" w:rsidRDefault="00EA03A3" w:rsidP="00EA03A3">
      <w:p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11.Osoba/osoby, spośród autorów propozycji zadania, upoważniona/upoważnione do kontaktu z Urzędem Miasta Jordanowa</w:t>
      </w:r>
    </w:p>
    <w:p w14:paraId="0E355960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B279D0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020"/>
      </w:tblGrid>
      <w:tr w:rsidR="00EA03A3" w:rsidRPr="00434F9A" w14:paraId="08BE8C25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F7F46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D6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83E1BA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kontakt telefoniczny lub e-mail</w:t>
            </w:r>
          </w:p>
          <w:p w14:paraId="61B7473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F3393E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7B11F4E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131EE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2594D43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A9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4891947A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EE6C1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27B64E9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17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13F9F765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94A6D1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CD0AAEC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 Dodatkowe załączniki (nieobowiązkowe):</w:t>
      </w:r>
    </w:p>
    <w:p w14:paraId="0C39D11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 zdjęcie/a dotyczące zgłaszanego zadania;</w:t>
      </w:r>
    </w:p>
    <w:p w14:paraId="211813EA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 mapa z zaznaczeniem lokalizacji zgłaszanego zadania;</w:t>
      </w:r>
    </w:p>
    <w:p w14:paraId="33C0AB5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 inne, istotne dla zgłaszanego zadania, </w:t>
      </w:r>
    </w:p>
    <w:p w14:paraId="0179C5FB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jakie? …………………………………………………………………………………….…..</w:t>
      </w:r>
    </w:p>
    <w:p w14:paraId="37ACE974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F84D49D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008"/>
      </w:tblGrid>
      <w:tr w:rsidR="00EA03A3" w:rsidRPr="00434F9A" w14:paraId="7902C9AC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DD8FA9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osoby zgłaszającej zadanie </w:t>
            </w: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(czytelnie)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0D5A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1E561010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6B2EB89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30B65FD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FFC2B1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40DD0034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434F9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795DA720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77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1A4B2F5A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164517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1096C7F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0381C78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24D0C23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77B6891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0695DB6E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8B51E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 xml:space="preserve">Nr PESEL </w:t>
            </w:r>
            <w:r w:rsidRPr="00434F9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>(czytelnie)</w:t>
            </w:r>
          </w:p>
          <w:p w14:paraId="1A992834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14:paraId="00A80060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202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3E0FC6AE" w14:textId="77777777" w:rsidR="00EA03A3" w:rsidRPr="00434F9A" w:rsidRDefault="00EA03A3" w:rsidP="00EA03A3">
      <w:pPr>
        <w:tabs>
          <w:tab w:val="left" w:pos="5556"/>
          <w:tab w:val="left" w:pos="7860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7E45D221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</w:t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 xml:space="preserve">moich danych osobowych zgodnie </w:t>
      </w: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. Dz. Urz. UE L Nr 119, s. 1 </w:t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>w celu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wdrożenia i realizacji budżetu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obywatelskiego na 2020 rok.</w:t>
      </w:r>
    </w:p>
    <w:p w14:paraId="579B42C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A5DEA2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INFORMACJA ADMINISTRATORA O PRZETWARZANIU DANYCH OSOBOWYCH</w:t>
      </w:r>
    </w:p>
    <w:p w14:paraId="7FED429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20AC7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1C844232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18EC3529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Administrator – Miasto Jordanów wyznaczyło inspektora ochrony danych, z którym może się Pani / Pan skontaktować poprzez email </w:t>
      </w:r>
      <w:hyperlink r:id="rId5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, lub pisemnie na adres siedziby administratora.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8C013D4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3.Pani/Pana dane osobowe będą przetwarzane wyłącznie w celu wdrożenia i realizacji  budżetu obywatelskiego na 2020 rok w związku z art. 5a ustawy o samorządzie gminnym (</w:t>
      </w:r>
      <w:proofErr w:type="spellStart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2018 r., </w:t>
      </w:r>
      <w:proofErr w:type="spellStart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994 z późn.zm)</w:t>
      </w:r>
    </w:p>
    <w:p w14:paraId="3BC56CC1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FE9FF8F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Odbiorcą danych osobowych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jest </w:t>
      </w:r>
      <w:r w:rsidRPr="00434F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Referat Inwestycji Rozwoju Gospodarczego i Pozyskiwania Funduszy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</w:p>
    <w:p w14:paraId="6EFDC373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6.Posiada Pani/Pan prawo do żądania od administratora dostępu do danych osobowych, ich sprostowania, usunięcia lub ograniczenia przetwarzania; prawo do wniesienia sprzeciwu wobec przetwarzania, prawo do cofnięcia zgody wobec przetwarzania a także prawo do przenoszenia danych, prawo do wniesienia skargi do organu nadzorczego, którym jest Prezes Urzędu Ochrony Danych Osobowych z siedzibą ul. Stawki 2, 00-193 Warszawa.</w:t>
      </w:r>
    </w:p>
    <w:p w14:paraId="183FFCF4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7. Administrator nie przewiduje profilowania na podstawie danych osobowych.</w:t>
      </w:r>
    </w:p>
    <w:p w14:paraId="69D7DEF3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8. Podstawę prawną przetwarzania danych stanowi art. 6 ust. 1 lit. a)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9106F7" w14:textId="77777777" w:rsidR="00EA03A3" w:rsidRPr="00434F9A" w:rsidRDefault="00EA03A3" w:rsidP="00EA03A3">
      <w:pPr>
        <w:suppressAutoHyphens w:val="0"/>
        <w:spacing w:after="160" w:line="240" w:lineRule="auto"/>
        <w:ind w:left="-142"/>
        <w:jc w:val="center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</w:p>
    <w:p w14:paraId="6BC500C7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14:paraId="7FBBC455" w14:textId="77777777" w:rsidR="00EA03A3" w:rsidRPr="00434F9A" w:rsidRDefault="00EA03A3" w:rsidP="00EA03A3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data</w:t>
      </w: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ab/>
      </w:r>
    </w:p>
    <w:p w14:paraId="6167DC66" w14:textId="77777777" w:rsidR="00EA03A3" w:rsidRPr="00434F9A" w:rsidRDefault="00EA03A3" w:rsidP="00EA03A3">
      <w:pPr>
        <w:suppressAutoHyphens w:val="0"/>
        <w:spacing w:after="160" w:line="240" w:lineRule="auto"/>
        <w:ind w:left="4248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 xml:space="preserve">………………………………………………. </w:t>
      </w:r>
    </w:p>
    <w:p w14:paraId="687F2811" w14:textId="77777777" w:rsidR="00EA03A3" w:rsidRPr="00434F9A" w:rsidRDefault="00EA03A3" w:rsidP="00EA03A3">
      <w:pPr>
        <w:suppressAutoHyphens w:val="0"/>
        <w:spacing w:after="16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>(podpis składającego wniosek)</w:t>
      </w: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ab/>
      </w:r>
    </w:p>
    <w:p w14:paraId="71310D68" w14:textId="77777777" w:rsidR="00EA03A3" w:rsidRPr="00434F9A" w:rsidRDefault="00EA03A3" w:rsidP="00EA03A3">
      <w:pPr>
        <w:suppressAutoHyphens w:val="0"/>
        <w:spacing w:line="240" w:lineRule="auto"/>
        <w:ind w:left="426" w:hanging="42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01DC4AF1" w14:textId="77777777" w:rsidR="00EA03A3" w:rsidRPr="00434F9A" w:rsidRDefault="00EA03A3" w:rsidP="00EA03A3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13. Lista mieszkańców miasta Jordanowa, popierających propozycję zadania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br/>
        <w:t>do budżetu obywatelskiego na 2020 rok   (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/>
        </w:rPr>
        <w:t>innych niż autorzy zadania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016"/>
      </w:tblGrid>
      <w:tr w:rsidR="00EA03A3" w:rsidRPr="00434F9A" w14:paraId="7D45B7D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33B24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>Tytuł zadania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68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23113C8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74C68E0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7960450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76ABD00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3858C402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4064595E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  <w:r w:rsidRPr="00434F9A">
        <w:rPr>
          <w:rFonts w:ascii="Times New Roman" w:hAnsi="Times New Roman" w:cs="Times New Roman"/>
          <w:sz w:val="20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lang w:eastAsia="en-US"/>
        </w:rPr>
        <w:t xml:space="preserve">. Dz. Urz. UE L Nr 119, s. 1 </w:t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w celu: dokonania weryfikacji formalnej projektów złożonych w ramach budżetu obywatelskiego. </w:t>
      </w:r>
    </w:p>
    <w:p w14:paraId="64C5406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7E45177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INFORMACJA ADMINISTRATORA O PRZETWARZANIU DANYCH OSOBOWYCH</w:t>
      </w:r>
    </w:p>
    <w:p w14:paraId="3BA24530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5B45202C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Informujemy, że:</w:t>
      </w:r>
    </w:p>
    <w:p w14:paraId="05F01AB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673EADEF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, lub pisemnie na adres siedziby administratora. </w:t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>. 3.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AA38B87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4. Odbiorcą danych osobowych Referat Inwestycji Rozwoju Gospodarczego i Pozyskiwania Funduszy – Urząd Miasta Jordanowa</w:t>
      </w:r>
    </w:p>
    <w:p w14:paraId="1F2CB4DA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5.Posiada Pani/Pan prawo do żądania od administratora dostępu do danych osobowych, ich sprostowania, usunięcia lub ograniczenia przetwarzania; prawo do wniesienia sprzeciwu wobec przetwarzania, prawo do cofnięcia zgody wobec przetwarzania a także prawo do przenoszenia danych, prawo do wniesienia skargi do organu nadzorczego, którym jest Prezes Urzędu Ochrony Danych Osobowych z siedzibą ul. Stawki 2, 00-193 Warszawa.</w:t>
      </w:r>
    </w:p>
    <w:p w14:paraId="1122DDE0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6. Podanie danych osobowych ma charakter dobrowolny.</w:t>
      </w:r>
    </w:p>
    <w:p w14:paraId="01A68337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7. Konsekwencją niepodania danych jest brak możliwości udzielenia poparcia projektowi składanemu w ramach budżetu obywatelskiego.</w:t>
      </w:r>
    </w:p>
    <w:p w14:paraId="6C04883B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8. Administrator nie przewiduje profilowania na podstawie danych osobowych.</w:t>
      </w:r>
    </w:p>
    <w:p w14:paraId="04EB2292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9. Podstawę prawną przetwarzania danych stanowi art. 6 ust. 1 lit. a)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99DFAE" w14:textId="77777777" w:rsidR="00EA03A3" w:rsidRPr="00434F9A" w:rsidRDefault="00EA03A3" w:rsidP="00EA03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</w:pPr>
    </w:p>
    <w:tbl>
      <w:tblPr>
        <w:tblW w:w="8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84"/>
        <w:gridCol w:w="2726"/>
        <w:gridCol w:w="3124"/>
        <w:gridCol w:w="2271"/>
      </w:tblGrid>
      <w:tr w:rsidR="00EA03A3" w:rsidRPr="00434F9A" w14:paraId="08A6F5BC" w14:textId="77777777" w:rsidTr="00960BAA">
        <w:trPr>
          <w:trHeight w:val="584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926E93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4CE602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4C4BFC0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A10916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Podpis</w:t>
            </w:r>
          </w:p>
        </w:tc>
      </w:tr>
      <w:tr w:rsidR="00EA03A3" w:rsidRPr="00434F9A" w14:paraId="24D693C3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2DF48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0BBB7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23697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204F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37A782DD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EF739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33045C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3B0B59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2F2B9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33BA5C21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437A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E87DB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2C23E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6A653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1ECA93A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D33B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578CC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D8265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43B7B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775F4F8B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24C83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113DC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03CCD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D63FE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108C9A27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7B8FA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42621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B8F7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3597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3A20F1CA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02955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74BB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1BA0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9A57A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B366651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8A99A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F3CE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90607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D1299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506EA012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001C0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40E47C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A20A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32B3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53967C5E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FFC0D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95939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4C6E3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2BE8F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4A0A54DF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2DF43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FDF80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212AE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773A7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3A8485C5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66DBF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1123E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9AAC29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B5B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535E8480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0CA3F9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FB2CEC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F72CA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79EBF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B15701C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0E028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84FC8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D93D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0D021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1C5F7B20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AE0E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11DCB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4E706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3A8079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5BB06DC" w14:textId="77777777" w:rsidTr="00960BAA">
        <w:trPr>
          <w:cantSplit/>
          <w:trHeight w:hRule="exact" w:val="581"/>
          <w:jc w:val="center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333F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ECA30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3734C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EFE1EC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1302DD99" w14:textId="77777777" w:rsidR="00EA03A3" w:rsidRPr="00434F9A" w:rsidRDefault="00EA03A3" w:rsidP="00EA03A3">
      <w:pPr>
        <w:keepNext/>
        <w:keepLines/>
        <w:suppressAutoHyphens w:val="0"/>
        <w:spacing w:line="240" w:lineRule="auto"/>
        <w:outlineLvl w:val="2"/>
        <w:rPr>
          <w:rFonts w:ascii="Arial" w:eastAsia="Times New Roman" w:hAnsi="Arial" w:cs="Arial"/>
          <w:b/>
          <w:bCs/>
          <w:color w:val="00000A"/>
          <w:sz w:val="10"/>
          <w:szCs w:val="10"/>
          <w:lang w:eastAsia="pl-PL"/>
        </w:rPr>
      </w:pPr>
    </w:p>
    <w:p w14:paraId="6FFBE87B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434F9A">
        <w:rPr>
          <w:rFonts w:ascii="Times New Roman" w:eastAsia="Arial Unicode MS" w:hAnsi="Times New Roman" w:cs="Times New Roman"/>
          <w:color w:val="00000A"/>
          <w:sz w:val="19"/>
          <w:szCs w:val="19"/>
          <w:lang w:eastAsia="pl-PL"/>
        </w:rPr>
        <w:t>W przypadku minimalnej wymaganej liczby podpisów zawierającej podpisy złożone przez osoby nieuprawnione, zadanie zostaje odrzucone. Lista poparcia nie podlega uzupełnieniu.</w:t>
      </w:r>
    </w:p>
    <w:p w14:paraId="2E12B5D7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1ED6B606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2E11D182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7C9F2D15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01917C10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6A2A0A09" w14:textId="77777777" w:rsidR="005A51F4" w:rsidRDefault="005A51F4" w:rsidP="00EA03A3">
      <w:bookmarkStart w:id="0" w:name="_GoBack"/>
      <w:bookmarkEnd w:id="0"/>
    </w:p>
    <w:sectPr w:rsidR="005A51F4" w:rsidSect="00EA03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0CD3"/>
    <w:multiLevelType w:val="multilevel"/>
    <w:tmpl w:val="3440FC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3"/>
    <w:rsid w:val="005542E8"/>
    <w:rsid w:val="005A51F4"/>
    <w:rsid w:val="00E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710"/>
  <w15:chartTrackingRefBased/>
  <w15:docId w15:val="{6E27E17C-EEFB-46D8-A14D-511DD15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A3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3A3"/>
    <w:rPr>
      <w:color w:val="605E5C"/>
      <w:shd w:val="clear" w:color="auto" w:fill="E1DFDD"/>
    </w:rPr>
  </w:style>
  <w:style w:type="paragraph" w:customStyle="1" w:styleId="Heading3">
    <w:name w:val="Heading #3"/>
    <w:basedOn w:val="Normalny"/>
    <w:rsid w:val="00EA03A3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Gwiazdonik</dc:creator>
  <cp:keywords/>
  <dc:description/>
  <cp:lastModifiedBy>Lucyna Gwiazdonik</cp:lastModifiedBy>
  <cp:revision>2</cp:revision>
  <dcterms:created xsi:type="dcterms:W3CDTF">2019-07-04T10:08:00Z</dcterms:created>
  <dcterms:modified xsi:type="dcterms:W3CDTF">2019-07-04T10:08:00Z</dcterms:modified>
</cp:coreProperties>
</file>